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行楷" w:eastAsia="华文行楷"/>
          <w:sz w:val="84"/>
          <w:szCs w:val="84"/>
        </w:rPr>
      </w:pPr>
      <w:bookmarkStart w:id="0" w:name="_GoBack"/>
      <w:bookmarkEnd w:id="0"/>
      <w:r>
        <w:rPr>
          <w:rFonts w:hint="eastAsia" w:ascii="华文行楷" w:eastAsia="华文行楷"/>
          <w:sz w:val="84"/>
          <w:szCs w:val="84"/>
        </w:rPr>
        <w:drawing>
          <wp:inline distT="0" distB="0" distL="114300" distR="114300">
            <wp:extent cx="4586605" cy="917575"/>
            <wp:effectExtent l="0" t="0" r="635" b="12065"/>
            <wp:docPr id="1" name="图片 1" descr="毕业论文(设计)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(设计)封面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sz w:val="72"/>
          <w:szCs w:val="72"/>
        </w:rPr>
      </w:pPr>
      <w:r>
        <w:rPr>
          <w:rFonts w:hint="eastAsia" w:ascii="楷体" w:hAnsi="楷体" w:eastAsia="楷体" w:cs="楷体"/>
          <w:b/>
          <w:sz w:val="72"/>
          <w:szCs w:val="72"/>
        </w:rPr>
        <w:t>本科生毕业论文（设计）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sz w:val="72"/>
          <w:szCs w:val="72"/>
        </w:rPr>
      </w:pPr>
      <w:r>
        <w:rPr>
          <w:rFonts w:hint="eastAsia" w:ascii="楷体" w:hAnsi="楷体" w:eastAsia="楷体" w:cs="楷体"/>
          <w:b/>
          <w:sz w:val="72"/>
          <w:szCs w:val="72"/>
        </w:rPr>
        <w:t>任</w:t>
      </w:r>
      <w:r>
        <w:rPr>
          <w:rFonts w:hint="eastAsia" w:ascii="楷体" w:hAnsi="楷体" w:eastAsia="楷体" w:cs="楷体"/>
          <w:b/>
          <w:sz w:val="72"/>
          <w:szCs w:val="7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sz w:val="72"/>
          <w:szCs w:val="72"/>
        </w:rPr>
        <w:t>务</w:t>
      </w:r>
      <w:r>
        <w:rPr>
          <w:rFonts w:hint="eastAsia" w:ascii="楷体" w:hAnsi="楷体" w:eastAsia="楷体" w:cs="楷体"/>
          <w:b/>
          <w:sz w:val="72"/>
          <w:szCs w:val="7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sz w:val="72"/>
          <w:szCs w:val="72"/>
        </w:rPr>
        <w:t>书</w:t>
      </w:r>
    </w:p>
    <w:p>
      <w:pPr>
        <w:jc w:val="center"/>
        <w:rPr>
          <w:rFonts w:hint="eastAsia" w:ascii="黑体" w:hAnsi="黑体" w:eastAsia="黑体"/>
          <w:b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227" w:type="dxa"/>
          <w:left w:w="108" w:type="dxa"/>
          <w:bottom w:w="0" w:type="dxa"/>
          <w:right w:w="108" w:type="dxa"/>
        </w:tblCellMar>
      </w:tblPr>
      <w:tblGrid>
        <w:gridCol w:w="2129"/>
        <w:gridCol w:w="55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</w:rPr>
              <w:t>题    目</w:t>
            </w:r>
            <w:r>
              <w:rPr>
                <w:rFonts w:hint="eastAsia" w:ascii="宋体" w:hAnsi="宋体" w:eastAsia="宋体" w:cs="宋体"/>
                <w:sz w:val="42"/>
                <w:szCs w:val="42"/>
                <w:lang w:eastAsia="zh-CN"/>
              </w:rPr>
              <w:t>：</w:t>
            </w:r>
          </w:p>
        </w:tc>
        <w:tc>
          <w:tcPr>
            <w:tcW w:w="5546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[#maxlen 24]${thesis_title1}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[#maxlen 24]${thesis_title2}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院  (系)：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${department_name}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专    业：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${major_name}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班    级：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${squad_name}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学    号：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${std_code}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姓    名：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${std_name}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指导教师：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${advisor_name}</w:t>
            </w:r>
          </w:p>
        </w:tc>
      </w:tr>
    </w:tbl>
    <w:p>
      <w:pPr>
        <w:rPr>
          <w:rFonts w:hint="eastAsia" w:ascii="黑体" w:hAnsi="黑体" w:eastAsia="黑体"/>
          <w:sz w:val="36"/>
          <w:szCs w:val="36"/>
        </w:rPr>
      </w:pPr>
    </w:p>
    <w:tbl>
      <w:tblPr>
        <w:tblStyle w:val="4"/>
        <w:tblpPr w:leftFromText="180" w:rightFromText="180" w:vertAnchor="text" w:horzAnchor="margin" w:tblpY="4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0" w:hRule="atLeast"/>
        </w:trPr>
        <w:tc>
          <w:tcPr>
            <w:tcW w:w="9720" w:type="dxa"/>
            <w:noWrap w:val="0"/>
            <w:tcMar>
              <w:top w:w="170" w:type="dxa"/>
              <w:left w:w="108" w:type="dxa"/>
              <w:bottom w:w="397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313" w:afterLines="100"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黑体" w:eastAsia="黑体"/>
                <w:sz w:val="36"/>
                <w:szCs w:val="36"/>
              </w:rPr>
            </w:pPr>
            <w:r>
              <w:rPr>
                <w:rFonts w:hint="eastAsia" w:ascii="黑体" w:hAnsi="黑体" w:eastAsia="黑体"/>
                <w:sz w:val="36"/>
                <w:szCs w:val="36"/>
              </w:rPr>
              <w:t xml:space="preserve">毕业论文(设计)的目的与意义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1.检验学生掌握所学专业理论知识的程度,培养学生综合运用所学专业理论知识分析、解决实际问题的能力。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2．巩固、深化和扩大学生所学的专业理论知识。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3．学习和掌握调查研究、查阅文献和收集资料的方法，锻炼学生科学的思维方法，培养学生的科研和学术能力。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4．培养学生独立思考和独立工作的能力，引导学生树立理论联系实际的学风。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0" w:hRule="atLeast"/>
        </w:trPr>
        <w:tc>
          <w:tcPr>
            <w:tcW w:w="9720" w:type="dxa"/>
            <w:noWrap w:val="0"/>
            <w:tcMar>
              <w:top w:w="0" w:type="dxa"/>
              <w:left w:w="108" w:type="dxa"/>
              <w:bottom w:w="397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黑体" w:hAnsi="黑体" w:eastAsia="黑体"/>
                <w:sz w:val="36"/>
                <w:szCs w:val="36"/>
              </w:rPr>
            </w:pPr>
            <w:r>
              <w:rPr>
                <w:rFonts w:hint="eastAsia" w:ascii="黑体" w:hAnsi="黑体" w:eastAsia="黑体"/>
                <w:sz w:val="36"/>
                <w:szCs w:val="36"/>
              </w:rPr>
              <w:t xml:space="preserve">毕业论文（设计）应完成的工作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1.确定选题。学生应在院系当年公布的本专业参考选题中选择毕业论文（设计）题目，或在符合毕业论文（设计）选题要求情况下将自己所学专业中感兴趣的问题作为毕业论文（设计）的题目。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2.收集资料。学生应在指导教师的指导下，查阅参考文献，进行调查研究，了解本选题的意义及国内外研究状况。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3.撰写开题报告。学生应按照规定的格式撰写开题报告，并接受指导老师开题指导。开题报告应送交指导老师审阅，指导老师填写指导意见、院系进行开题检查后方可进行论文写作。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4. 完成毕业论文(设计)初稿。学生在指导教师指导下，撰写文献综述和毕业论文（设计）初稿。学生在撰写毕业论文(设计)初稿过程中，除定期接受指导教师指导外，还应和指导教师保持联系，遇有疑难问题及时请教，将指导教师的指导意见切实体现在毕业论文(设计)初稿的写作中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5.接受中期检查。学生按学校规定的时间，配合院系、指导教师做好毕业论文(设计)的中期检查工作。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6. 完成毕业论文(设计)。学生完成毕业论文(设计)初稿后，送交指导教师审阅，根据指导教师的意见，进行充实、修改、完善，最后定稿。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7.送交老师评阅。毕业论文(设计)完成后，学生应在规定的时间内，送交指导教师和评阅教师进行评阅，并积极配合院系、指导教师、评阅教师做好毕业论文(设计)的评阅工作。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8.参加论文答辩。毕业论文(设计)经指导教师和评阅教师评阅后，分数在 60分以上者方可进行答辩。参加答辩的学生应在已完成的毕业论文(设计)基础上，按照学校有关答辩的要求， 充分准备，认真答辩。</w:t>
            </w:r>
          </w:p>
        </w:tc>
      </w:tr>
    </w:tbl>
    <w:p>
      <w:pPr>
        <w:rPr>
          <w:rFonts w:hint="eastAsia" w:ascii="宋体" w:hAnsi="宋体"/>
          <w:sz w:val="44"/>
          <w:szCs w:val="4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0" w:type="dxa"/>
          <w:right w:w="108" w:type="dxa"/>
        </w:tblCellMar>
      </w:tblPr>
      <w:tblGrid>
        <w:gridCol w:w="736"/>
        <w:gridCol w:w="1995"/>
        <w:gridCol w:w="4680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dxa"/>
          <w:trHeight w:val="650" w:hRule="atLeast"/>
        </w:trPr>
        <w:tc>
          <w:tcPr>
            <w:tcW w:w="1014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毕业论文（设计）进程的安排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6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阶 段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工作内容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50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论文题目提交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下达任务书；教师提交论文题目。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${subject_time}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50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教学院长审查题目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学院组织审查教师提交的论文题目。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${subject_review_time}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50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学生初选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学生初选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${subject_chosen_round1_time}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6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学生补选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学生补选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${subject_chosen_round2_time}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6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确认任务书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学生确认任务书。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${commitment_time}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6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撰写开题报告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学生在指导教师的指导下撰写开题报告。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${proposal_time}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6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7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教师指导Ⅰ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指导教师在本时间段内指导学生不少于两次，并由学生填写指导教师记录表（一）、（二）。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${guidance1_time}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6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8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中期检查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教务处组织检查，了解和掌握各院（系）毕业论文各项工作进展情况及完成质量。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${midterm_check_time}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6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9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教师指导Ⅱ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指导教师在本时间段内指导学生不少于两次，并由学生填写指导教师记录表（三）、（四）。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${guidance2_time}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6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论文提交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学生在指导教师的指导下完成毕业论文撰写，并提交论文正稿。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${thesis_submit_time}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6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11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论文评阅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指导教师、评阅教师分别对学生的毕业论文进行认真评阅并打分。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${thesis_review_time}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6" w:hRule="atLeast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12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论文答辩</w:t>
            </w:r>
          </w:p>
        </w:tc>
        <w:tc>
          <w:tcPr>
            <w:tcW w:w="4680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院（系）组织答辩。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${oral_defense_time}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63" w:hRule="atLeast"/>
        </w:trPr>
        <w:tc>
          <w:tcPr>
            <w:tcW w:w="10141" w:type="dxa"/>
            <w:gridSpan w:val="4"/>
            <w:noWrap w:val="0"/>
            <w:tcMar>
              <w:top w:w="113" w:type="dxa"/>
              <w:left w:w="108" w:type="dxa"/>
              <w:bottom w:w="397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任务执行日期：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ind w:left="0" w:leftChars="0" w:firstLine="418" w:firstLineChars="19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自 ${begin_on}起，至 ${end_on}止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spacing w:line="360" w:lineRule="auto"/>
              <w:ind w:left="5678" w:leftChars="2704" w:right="435" w:rightChars="207" w:firstLine="0" w:firstLineChars="0"/>
              <w:jc w:val="left"/>
              <w:rPr>
                <w:rFonts w:hint="default" w:ascii="宋体" w:hAnsi="宋体" w:eastAsia="宋体" w:cs="宋体"/>
                <w:sz w:val="22"/>
                <w:szCs w:val="22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学   生（签字）</w:t>
            </w:r>
            <w:r>
              <w:rPr>
                <w:rFonts w:hint="default" w:ascii="宋体" w:hAnsi="宋体" w:eastAsia="宋体" w:cs="宋体"/>
                <w:sz w:val="22"/>
                <w:szCs w:val="22"/>
                <w:u w:val="single"/>
                <w:lang w:val="en-US" w:eastAsia="zh-CN"/>
              </w:rPr>
              <w:t>[#img src=esign height="10mm" width="30mm" /]</w:t>
            </w:r>
          </w:p>
        </w:tc>
      </w:tr>
    </w:tbl>
    <w:p>
      <w:pPr>
        <w:tabs>
          <w:tab w:val="left" w:pos="5181"/>
        </w:tabs>
        <w:jc w:val="left"/>
        <w:rPr>
          <w:lang w:val="en-US" w:eastAsia="zh-CN"/>
        </w:rPr>
      </w:pPr>
    </w:p>
    <w:sectPr>
      <w:pgSz w:w="11906" w:h="16838"/>
      <w:pgMar w:top="1417" w:right="1134" w:bottom="1440" w:left="1134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DE6993"/>
    <w:rsid w:val="04D31CE9"/>
    <w:rsid w:val="075A2E71"/>
    <w:rsid w:val="0AE233C1"/>
    <w:rsid w:val="13696A2A"/>
    <w:rsid w:val="13D02FBD"/>
    <w:rsid w:val="17C239FD"/>
    <w:rsid w:val="241A550E"/>
    <w:rsid w:val="24813CCC"/>
    <w:rsid w:val="288A5DA6"/>
    <w:rsid w:val="33EF6CA5"/>
    <w:rsid w:val="37511EEB"/>
    <w:rsid w:val="427B4336"/>
    <w:rsid w:val="44F20325"/>
    <w:rsid w:val="465D7198"/>
    <w:rsid w:val="5183411B"/>
    <w:rsid w:val="5607502A"/>
    <w:rsid w:val="56D540C4"/>
    <w:rsid w:val="57EB5D12"/>
    <w:rsid w:val="5D502670"/>
    <w:rsid w:val="68E932B5"/>
    <w:rsid w:val="79A44CAE"/>
    <w:rsid w:val="7D361B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5">
    <w:name w:val="Table Grid"/>
    <w:basedOn w:val="4"/>
    <w:unhideWhenUsed/>
    <w:uiPriority w:val="99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1257</Words>
  <Characters>1380</Characters>
  <Lines>12</Lines>
  <Paragraphs>3</Paragraphs>
  <TotalTime>0</TotalTime>
  <ScaleCrop>false</ScaleCrop>
  <LinksUpToDate>false</LinksUpToDate>
  <CharactersWithSpaces>1480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段体华</cp:lastModifiedBy>
  <dcterms:modified xsi:type="dcterms:W3CDTF">2023-04-13T15:48:40Z</dcterms:modified>
  <dc:title>本科生毕业论文（设计）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519110A470604342AA660BC724E04493_13</vt:lpwstr>
  </property>
</Properties>
</file>